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44" w:rsidRDefault="00F052FD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5602" cy="91124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41" cy="911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44" w:rsidRPr="00531044">
        <w:rPr>
          <w:rFonts w:ascii="Times New Roman" w:hAnsi="Times New Roman" w:cs="Times New Roman"/>
          <w:sz w:val="24"/>
          <w:szCs w:val="24"/>
        </w:rPr>
        <w:lastRenderedPageBreak/>
        <w:t xml:space="preserve">- хранение в архивах информации об этих результатах на бумажных носителях. 2.2.Индивидуальный учет результатов освоения </w:t>
      </w:r>
      <w:proofErr w:type="gramStart"/>
      <w:r w:rsidR="00531044"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31044" w:rsidRPr="00531044">
        <w:rPr>
          <w:rFonts w:ascii="Times New Roman" w:hAnsi="Times New Roman" w:cs="Times New Roman"/>
          <w:sz w:val="24"/>
          <w:szCs w:val="24"/>
        </w:rPr>
        <w:t xml:space="preserve"> ООП оформляется в Карту индивидуального учёта результатов освоения обучающимся ООП (далее – Карта ООП), утверждённой приказом заведующего. 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31044">
        <w:rPr>
          <w:rFonts w:ascii="Times New Roman" w:hAnsi="Times New Roman" w:cs="Times New Roman"/>
          <w:sz w:val="24"/>
          <w:szCs w:val="24"/>
        </w:rPr>
        <w:t>.Форма Карты ООП регламентирована настоящим Положением (Приложение 1). 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31044">
        <w:rPr>
          <w:rFonts w:ascii="Times New Roman" w:hAnsi="Times New Roman" w:cs="Times New Roman"/>
          <w:sz w:val="24"/>
          <w:szCs w:val="24"/>
        </w:rPr>
        <w:t xml:space="preserve">.Показатели Карты ООП соответствуют планируемым результатам освоения </w:t>
      </w:r>
      <w:proofErr w:type="gramStart"/>
      <w:r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1044">
        <w:rPr>
          <w:rFonts w:ascii="Times New Roman" w:hAnsi="Times New Roman" w:cs="Times New Roman"/>
          <w:sz w:val="24"/>
          <w:szCs w:val="24"/>
        </w:rPr>
        <w:t xml:space="preserve"> ООП. 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 xml:space="preserve">III. ЦЕЛЬ, ЗАДАЧИ ПО ВЕДЕНИЮ КАРТЫ ИНДИВИДУАЛЬНОГО УЧЕТА РЕЗУЛЬТАТОВ ОСВОЕНИЯ ОБУЧАЮЩИМИСЯ ОБРАЗОВАТЕЛЬНЫХ ПРОГРАММ 3.1.Цель ведения Карты ООП– </w:t>
      </w:r>
      <w:proofErr w:type="gramStart"/>
      <w:r w:rsidRPr="00531044">
        <w:rPr>
          <w:rFonts w:ascii="Times New Roman" w:hAnsi="Times New Roman" w:cs="Times New Roman"/>
          <w:sz w:val="24"/>
          <w:szCs w:val="24"/>
        </w:rPr>
        <w:t>ор</w:t>
      </w:r>
      <w:proofErr w:type="gramEnd"/>
      <w:r w:rsidRPr="00531044">
        <w:rPr>
          <w:rFonts w:ascii="Times New Roman" w:hAnsi="Times New Roman" w:cs="Times New Roman"/>
          <w:sz w:val="24"/>
          <w:szCs w:val="24"/>
        </w:rPr>
        <w:t>ганизация помощи детям в создании оптимальных условий обучения с учетом индивидуальных особенностей на основе проведения педагогической и психологической диагностики, выявление результативности освоения ООП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3.2.Основными задачами Карты ООП являются: - индивидуализация образования.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 xml:space="preserve">Карта ООП имеет следующие разделы: 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- Общие сведения о ребенке (Ф.И.О., дата рождения, дата поступления в детский сад).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 xml:space="preserve"> - Результаты освоения </w:t>
      </w:r>
      <w:proofErr w:type="gramStart"/>
      <w:r w:rsidRPr="0053104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31044">
        <w:rPr>
          <w:rFonts w:ascii="Times New Roman" w:hAnsi="Times New Roman" w:cs="Times New Roman"/>
          <w:sz w:val="24"/>
          <w:szCs w:val="24"/>
        </w:rPr>
        <w:t xml:space="preserve"> ООП. Показатели развития представлены по пяти образовательным областям и разделены на возрастные периоды. Фиксация показателей развития выражается в словесной (опосредованной) форме: </w:t>
      </w:r>
      <w:proofErr w:type="gramStart"/>
      <w:r w:rsidRPr="00531044">
        <w:rPr>
          <w:rFonts w:ascii="Times New Roman" w:hAnsi="Times New Roman" w:cs="Times New Roman"/>
          <w:sz w:val="24"/>
          <w:szCs w:val="24"/>
        </w:rPr>
        <w:t>сформирован</w:t>
      </w:r>
      <w:proofErr w:type="gramEnd"/>
      <w:r w:rsidRPr="00531044">
        <w:rPr>
          <w:rFonts w:ascii="Times New Roman" w:hAnsi="Times New Roman" w:cs="Times New Roman"/>
          <w:sz w:val="24"/>
          <w:szCs w:val="24"/>
        </w:rPr>
        <w:t xml:space="preserve">, частично сформирован, стадия формирования. 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- Рекомендации по результатам достижений для определения дальнейшего образовательного маршрута.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Карта ООП хранится на бумажном носителе в течение одного года в методическом кабинете.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IV. ПОРЯДОК ВЕДЕНИЯ УЧЕТА РЕЗУЛЬТАТОВ ОСВОЕНИЯ </w:t>
      </w:r>
      <w:proofErr w:type="gramStart"/>
      <w:r w:rsidRPr="00363B9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63B9B">
        <w:rPr>
          <w:rFonts w:ascii="Times New Roman" w:hAnsi="Times New Roman" w:cs="Times New Roman"/>
          <w:sz w:val="24"/>
          <w:szCs w:val="24"/>
        </w:rPr>
        <w:t xml:space="preserve"> ОБРАЗОВАТЕЛЬНЫХ ПРОГРАММ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4.1.Порядок ведения учета результатов освоения </w:t>
      </w:r>
      <w:proofErr w:type="gramStart"/>
      <w:r w:rsidRPr="00363B9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63B9B">
        <w:rPr>
          <w:rFonts w:ascii="Times New Roman" w:hAnsi="Times New Roman" w:cs="Times New Roman"/>
          <w:sz w:val="24"/>
          <w:szCs w:val="24"/>
        </w:rPr>
        <w:t xml:space="preserve"> ООП.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4.1.1.Карта ООП заполняется педагогами Учреждения: воспитателями, специалистами (музыкальным руководителем).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4.1.2.Оценка индивидуального развития обучающегося (педагогическая диагностика), осваивающего ООП, осуществляется воспитателями и специалистами (музыкальным руководителем) в ходе наблюдения за активностью детей в самостоятельной, организованной образовательной деятельности, в режимных моментах </w:t>
      </w:r>
      <w:r w:rsidR="00C6778D">
        <w:rPr>
          <w:rFonts w:ascii="Times New Roman" w:hAnsi="Times New Roman" w:cs="Times New Roman"/>
          <w:sz w:val="24"/>
          <w:szCs w:val="24"/>
        </w:rPr>
        <w:t>2</w:t>
      </w:r>
      <w:r w:rsidRPr="00363B9B">
        <w:rPr>
          <w:rFonts w:ascii="Times New Roman" w:hAnsi="Times New Roman" w:cs="Times New Roman"/>
          <w:sz w:val="24"/>
          <w:szCs w:val="24"/>
        </w:rPr>
        <w:t xml:space="preserve"> раз</w:t>
      </w:r>
      <w:r w:rsidR="00C6778D">
        <w:rPr>
          <w:rFonts w:ascii="Times New Roman" w:hAnsi="Times New Roman" w:cs="Times New Roman"/>
          <w:sz w:val="24"/>
          <w:szCs w:val="24"/>
        </w:rPr>
        <w:t>а</w:t>
      </w:r>
      <w:r w:rsidRPr="00363B9B">
        <w:rPr>
          <w:rFonts w:ascii="Times New Roman" w:hAnsi="Times New Roman" w:cs="Times New Roman"/>
          <w:sz w:val="24"/>
          <w:szCs w:val="24"/>
        </w:rPr>
        <w:t xml:space="preserve"> в год – в конце учебного года (апрель).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>4.1.3.Оценка индивидуального развития обучающегося (психологическая диагностика), осваивающего ООП, осуществляется педагогом-психологом 1 раз в год – в конце учебного года (апрель).</w:t>
      </w:r>
      <w:r w:rsidR="00C67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 4 4.1.4.Карта ООП имеет следующие разделы: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- Общие сведения о ребенке (Ф.И.О., дата рождения, дата поступления в детский сад).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- Результаты освоения </w:t>
      </w:r>
      <w:proofErr w:type="gramStart"/>
      <w:r w:rsidRPr="00363B9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63B9B">
        <w:rPr>
          <w:rFonts w:ascii="Times New Roman" w:hAnsi="Times New Roman" w:cs="Times New Roman"/>
          <w:sz w:val="24"/>
          <w:szCs w:val="24"/>
        </w:rPr>
        <w:t xml:space="preserve"> ООП.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Показатели развития представлены по пяти образовательным областям и разделены на возрастные периоды. Фиксация показателей развития выражается в словесной (опосредованной) форме: </w:t>
      </w:r>
      <w:proofErr w:type="gramStart"/>
      <w:r w:rsidRPr="00363B9B">
        <w:rPr>
          <w:rFonts w:ascii="Times New Roman" w:hAnsi="Times New Roman" w:cs="Times New Roman"/>
          <w:sz w:val="24"/>
          <w:szCs w:val="24"/>
        </w:rPr>
        <w:t>сформирован</w:t>
      </w:r>
      <w:proofErr w:type="gramEnd"/>
      <w:r w:rsidRPr="00363B9B">
        <w:rPr>
          <w:rFonts w:ascii="Times New Roman" w:hAnsi="Times New Roman" w:cs="Times New Roman"/>
          <w:sz w:val="24"/>
          <w:szCs w:val="24"/>
        </w:rPr>
        <w:t xml:space="preserve">, частично сформирован, стадия формирования.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- Рекомендации по результатам достижений для определения дальнейшего образовательного маршрута. </w:t>
      </w:r>
    </w:p>
    <w:p w:rsidR="00363B9B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B9B">
        <w:rPr>
          <w:rFonts w:ascii="Times New Roman" w:hAnsi="Times New Roman" w:cs="Times New Roman"/>
          <w:sz w:val="24"/>
          <w:szCs w:val="24"/>
        </w:rPr>
        <w:t xml:space="preserve">4.1.5.Карта ООП хранится на бумажном носителе в течение одного года в методическом кабинете. </w:t>
      </w:r>
    </w:p>
    <w:p w:rsidR="00531044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 xml:space="preserve">V. ОБЯЗАННОСТИ ПЕДАГОГИЧЕСКИХ РАБОТНИКОВ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 Обязанности педагогических работников, реализующих ООП.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.1.1.Воспитатель обязан: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.1.1.1.Проводить педагогическую диагностику освоения ООП – четвертая неделя апреля. 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.1.1.2.Вносить результаты педагогической диагностики в Карту ООП каждого обучающегося своей возрастной группы - четвертая неделя апреля.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.1.1.3.Предоставлять результаты педагогической диагностики освоения </w:t>
      </w:r>
      <w:proofErr w:type="gramStart"/>
      <w:r w:rsidR="00531044"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31044" w:rsidRPr="00531044">
        <w:rPr>
          <w:rFonts w:ascii="Times New Roman" w:hAnsi="Times New Roman" w:cs="Times New Roman"/>
          <w:sz w:val="24"/>
          <w:szCs w:val="24"/>
        </w:rPr>
        <w:t xml:space="preserve"> ООП старшему воспитателю - до 15 мая.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.1.1.4.Обеспечить возможность родителям (законным представителям) знакомится с ходом и содержанием образовательной деятельности, а также (в индивидуальном порядке) с результатами усвоения ООП.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>.1.2. Музыкальный руководитель обязан: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.1.2.1.Проводить педагогическую диагностику освоения </w:t>
      </w:r>
      <w:proofErr w:type="gramStart"/>
      <w:r w:rsidR="00531044" w:rsidRPr="0053104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531044" w:rsidRPr="00531044">
        <w:rPr>
          <w:rFonts w:ascii="Times New Roman" w:hAnsi="Times New Roman" w:cs="Times New Roman"/>
          <w:sz w:val="24"/>
          <w:szCs w:val="24"/>
        </w:rPr>
        <w:t xml:space="preserve"> показателей развития раздела «Музыкальная деятельность» образовательной области «Художественно - эстетическое развитие» - четвертая неделя апреля.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.1.2.2.Вносить результаты педагогической диагностики в раздел «Музыкальная деятельность» образовательной области «Художественно - эстетическое развитие» Карты ООП каждого обучающегося, закреплённых за ним групп - четвертая неделя апреля.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.1.2.3.Заполнять раздел карты «Рекомендации по результатам достижений для определения дальнейшего образовательного маршрута», ставить подпись - четвертая неделя апреля. </w:t>
      </w:r>
    </w:p>
    <w:p w:rsidR="00531044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>.1.</w:t>
      </w:r>
      <w:r w:rsidR="00531044">
        <w:rPr>
          <w:rFonts w:ascii="Times New Roman" w:hAnsi="Times New Roman" w:cs="Times New Roman"/>
          <w:sz w:val="24"/>
          <w:szCs w:val="24"/>
        </w:rPr>
        <w:t>3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.Старший воспитатель обязан: </w:t>
      </w:r>
    </w:p>
    <w:p w:rsidR="00BD5520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1044" w:rsidRPr="00531044">
        <w:rPr>
          <w:rFonts w:ascii="Times New Roman" w:hAnsi="Times New Roman" w:cs="Times New Roman"/>
          <w:sz w:val="24"/>
          <w:szCs w:val="24"/>
        </w:rPr>
        <w:t>.1.</w:t>
      </w:r>
      <w:r w:rsidR="00531044">
        <w:rPr>
          <w:rFonts w:ascii="Times New Roman" w:hAnsi="Times New Roman" w:cs="Times New Roman"/>
          <w:sz w:val="24"/>
          <w:szCs w:val="24"/>
        </w:rPr>
        <w:t>3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.1.Хранить данные освоения </w:t>
      </w:r>
      <w:proofErr w:type="gramStart"/>
      <w:r w:rsidR="00531044"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31044" w:rsidRPr="00531044">
        <w:rPr>
          <w:rFonts w:ascii="Times New Roman" w:hAnsi="Times New Roman" w:cs="Times New Roman"/>
          <w:sz w:val="24"/>
          <w:szCs w:val="24"/>
        </w:rPr>
        <w:t xml:space="preserve"> ООП в методическом кабинете </w:t>
      </w:r>
    </w:p>
    <w:p w:rsidR="00F50EFD" w:rsidRPr="00F50EFD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V</w:t>
      </w:r>
      <w:r w:rsidR="00363B9B" w:rsidRPr="00363B9B">
        <w:rPr>
          <w:rFonts w:ascii="Times New Roman" w:hAnsi="Times New Roman" w:cs="Times New Roman"/>
          <w:sz w:val="24"/>
          <w:szCs w:val="24"/>
        </w:rPr>
        <w:t>I</w:t>
      </w:r>
      <w:r w:rsidRPr="00531044">
        <w:rPr>
          <w:rFonts w:ascii="Times New Roman" w:hAnsi="Times New Roman" w:cs="Times New Roman"/>
          <w:sz w:val="24"/>
          <w:szCs w:val="24"/>
        </w:rPr>
        <w:t xml:space="preserve">. ОТВЕТСТВЕННОСТЬ ПЕДАГОГИЧЕСКИХ РАБОТНИКОВ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.1.Старший воспитатель обязан: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.1.1.Своевременно предоставлять педагогическим работникам Карту ООП. </w:t>
      </w: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.1.2.Оказывать содействие педагогическим работникам при осуществлении индивидуального учета результатов освоения </w:t>
      </w:r>
      <w:proofErr w:type="gramStart"/>
      <w:r w:rsidR="00531044"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31044" w:rsidRPr="00531044">
        <w:rPr>
          <w:rFonts w:ascii="Times New Roman" w:hAnsi="Times New Roman" w:cs="Times New Roman"/>
          <w:sz w:val="24"/>
          <w:szCs w:val="24"/>
        </w:rPr>
        <w:t xml:space="preserve"> ООП.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.2. Педагогические работники (воспитатели и специалисты) обязаны: </w:t>
      </w:r>
    </w:p>
    <w:p w:rsidR="00F50EFD" w:rsidRPr="00F50EFD" w:rsidRDefault="00531044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 xml:space="preserve">6.2.1.Своевременно осуществлять индивидуальный учет результатов освоения </w:t>
      </w:r>
      <w:proofErr w:type="gramStart"/>
      <w:r w:rsidRPr="005310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1044">
        <w:rPr>
          <w:rFonts w:ascii="Times New Roman" w:hAnsi="Times New Roman" w:cs="Times New Roman"/>
          <w:sz w:val="24"/>
          <w:szCs w:val="24"/>
        </w:rPr>
        <w:t xml:space="preserve"> ООП.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>.2.2.Заполнять Карты ООП</w:t>
      </w:r>
      <w:r w:rsidR="00F50EFD" w:rsidRPr="00F50EFD">
        <w:rPr>
          <w:rFonts w:ascii="Times New Roman" w:hAnsi="Times New Roman" w:cs="Times New Roman"/>
          <w:sz w:val="24"/>
          <w:szCs w:val="24"/>
        </w:rPr>
        <w:t xml:space="preserve">  </w:t>
      </w:r>
      <w:r w:rsidR="00531044" w:rsidRPr="00531044">
        <w:rPr>
          <w:rFonts w:ascii="Times New Roman" w:hAnsi="Times New Roman" w:cs="Times New Roman"/>
          <w:sz w:val="24"/>
          <w:szCs w:val="24"/>
        </w:rPr>
        <w:t>в соответствии с утвержденной формой.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1044" w:rsidRPr="00531044">
        <w:rPr>
          <w:rFonts w:ascii="Times New Roman" w:hAnsi="Times New Roman" w:cs="Times New Roman"/>
          <w:sz w:val="24"/>
          <w:szCs w:val="24"/>
        </w:rPr>
        <w:t>.3.Педагогические работники (старший воспитатель, воспитатели, специалисты) несут ответственность за предоставление третьим лицам сведений о результатах освоения ООП V</w:t>
      </w:r>
      <w:r w:rsidRPr="00363B9B">
        <w:rPr>
          <w:rFonts w:ascii="Times New Roman" w:hAnsi="Times New Roman" w:cs="Times New Roman"/>
          <w:sz w:val="24"/>
          <w:szCs w:val="24"/>
        </w:rPr>
        <w:t>I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I. ПРАВА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.1.Родители (законные представители) обучающихся, осваивающих ООП, имеют право знакомиться с содержанием образования, а также с  индивидуальными результатами усвоения ООП только своего ребенка после внесения соответствующих записей в Карту ООП. </w:t>
      </w:r>
    </w:p>
    <w:p w:rsidR="00F50EFD" w:rsidRPr="00F50EFD" w:rsidRDefault="00F50EFD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044">
        <w:rPr>
          <w:rFonts w:ascii="Times New Roman" w:hAnsi="Times New Roman" w:cs="Times New Roman"/>
          <w:sz w:val="24"/>
          <w:szCs w:val="24"/>
        </w:rPr>
        <w:t>V</w:t>
      </w:r>
      <w:r w:rsidR="00363B9B" w:rsidRPr="00363B9B">
        <w:rPr>
          <w:rFonts w:ascii="Times New Roman" w:hAnsi="Times New Roman" w:cs="Times New Roman"/>
          <w:sz w:val="24"/>
          <w:szCs w:val="24"/>
        </w:rPr>
        <w:t>I</w:t>
      </w:r>
      <w:r w:rsidRPr="00531044">
        <w:rPr>
          <w:rFonts w:ascii="Times New Roman" w:hAnsi="Times New Roman" w:cs="Times New Roman"/>
          <w:sz w:val="24"/>
          <w:szCs w:val="24"/>
        </w:rPr>
        <w:t>II.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ЗАКЛЮЧИТЕЛЬНЫЕ ПОЛОЖЕНИЯ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.1. Настоящее Положение действует до принятия нового.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.2. Настоящее Положение прошнуровывается, пронумеровывается постранично и скрепляется печатью Учреждения и подписью заведующего с указанием количества страниц. </w:t>
      </w:r>
    </w:p>
    <w:p w:rsidR="00F50EFD" w:rsidRPr="000C2D27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1044" w:rsidRPr="00531044">
        <w:rPr>
          <w:rFonts w:ascii="Times New Roman" w:hAnsi="Times New Roman" w:cs="Times New Roman"/>
          <w:sz w:val="24"/>
          <w:szCs w:val="24"/>
        </w:rPr>
        <w:t xml:space="preserve">.3. Настоящее Положение вносится в Номенклатуру дел Учреждения. </w:t>
      </w:r>
    </w:p>
    <w:p w:rsidR="007C5C36" w:rsidRDefault="00363B9B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31044" w:rsidRPr="00531044">
        <w:rPr>
          <w:rFonts w:ascii="Times New Roman" w:hAnsi="Times New Roman" w:cs="Times New Roman"/>
          <w:sz w:val="24"/>
          <w:szCs w:val="24"/>
        </w:rPr>
        <w:t>.4. Настоящее Положение размещается на официальном сайте Учреждения в информационно-телекоммуникационной сети «Интернет».</w:t>
      </w:r>
    </w:p>
    <w:tbl>
      <w:tblPr>
        <w:tblW w:w="10692" w:type="dxa"/>
        <w:tblLook w:val="04A0"/>
      </w:tblPr>
      <w:tblGrid>
        <w:gridCol w:w="6629"/>
        <w:gridCol w:w="279"/>
        <w:gridCol w:w="3784"/>
      </w:tblGrid>
      <w:tr w:rsidR="00CD27CC" w:rsidRPr="00905991" w:rsidTr="00371531">
        <w:tc>
          <w:tcPr>
            <w:tcW w:w="6629" w:type="dxa"/>
            <w:hideMark/>
          </w:tcPr>
          <w:p w:rsidR="00C6778D" w:rsidRDefault="00C6778D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7CC" w:rsidRPr="00905991" w:rsidRDefault="00CD27CC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991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заседании </w:t>
            </w:r>
          </w:p>
          <w:p w:rsidR="00CD27CC" w:rsidRPr="00905991" w:rsidRDefault="00CD27CC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991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CD27CC" w:rsidRDefault="00CD27CC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991">
              <w:rPr>
                <w:rFonts w:ascii="Times New Roman" w:hAnsi="Times New Roman" w:cs="Times New Roman"/>
                <w:sz w:val="24"/>
                <w:szCs w:val="24"/>
              </w:rPr>
              <w:t>Протокол № 1 от 13.08.2018 г.</w:t>
            </w:r>
          </w:p>
          <w:p w:rsidR="00C6778D" w:rsidRPr="00905991" w:rsidRDefault="00C6778D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</w:tcPr>
          <w:p w:rsidR="00CD27CC" w:rsidRPr="00905991" w:rsidRDefault="00CD27CC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4" w:type="dxa"/>
            <w:hideMark/>
          </w:tcPr>
          <w:p w:rsidR="00CD27CC" w:rsidRPr="00905991" w:rsidRDefault="00CD27CC" w:rsidP="003715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27CC" w:rsidRPr="00905991" w:rsidRDefault="00CD27CC" w:rsidP="00CD27CC">
      <w:pPr>
        <w:widowControl w:val="0"/>
        <w:autoSpaceDE w:val="0"/>
        <w:autoSpaceDN w:val="0"/>
        <w:adjustRightInd w:val="0"/>
        <w:spacing w:after="0"/>
        <w:contextualSpacing/>
        <w:outlineLvl w:val="1"/>
        <w:rPr>
          <w:rFonts w:ascii="Times New Roman" w:hAnsi="Times New Roman" w:cs="Times New Roman"/>
          <w:sz w:val="24"/>
          <w:szCs w:val="24"/>
        </w:rPr>
      </w:pPr>
      <w:r w:rsidRPr="00905991">
        <w:rPr>
          <w:rFonts w:ascii="Times New Roman" w:hAnsi="Times New Roman" w:cs="Times New Roman"/>
          <w:sz w:val="24"/>
          <w:szCs w:val="24"/>
        </w:rPr>
        <w:t>Согласовано на заседании Совета родителей</w:t>
      </w:r>
    </w:p>
    <w:p w:rsidR="00CD27CC" w:rsidRPr="00905991" w:rsidRDefault="00CD27CC" w:rsidP="00CD27CC">
      <w:pPr>
        <w:widowControl w:val="0"/>
        <w:autoSpaceDE w:val="0"/>
        <w:autoSpaceDN w:val="0"/>
        <w:adjustRightInd w:val="0"/>
        <w:spacing w:after="0"/>
        <w:contextualSpacing/>
        <w:outlineLvl w:val="1"/>
        <w:rPr>
          <w:rFonts w:ascii="Times New Roman" w:hAnsi="Times New Roman" w:cs="Times New Roman"/>
          <w:sz w:val="24"/>
          <w:szCs w:val="24"/>
        </w:rPr>
      </w:pPr>
      <w:r w:rsidRPr="00905991">
        <w:rPr>
          <w:rFonts w:ascii="Times New Roman" w:hAnsi="Times New Roman" w:cs="Times New Roman"/>
          <w:sz w:val="24"/>
          <w:szCs w:val="24"/>
        </w:rPr>
        <w:t xml:space="preserve">Протокол № 1 от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05991">
        <w:rPr>
          <w:rFonts w:ascii="Times New Roman" w:hAnsi="Times New Roman" w:cs="Times New Roman"/>
          <w:sz w:val="24"/>
          <w:szCs w:val="24"/>
        </w:rPr>
        <w:t xml:space="preserve">.08.2018 года                               </w:t>
      </w:r>
    </w:p>
    <w:p w:rsidR="00CD27CC" w:rsidRPr="00531044" w:rsidRDefault="00395907" w:rsidP="00531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7CC" w:rsidRPr="00531044" w:rsidSect="007C5C3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C6A" w:rsidRDefault="00933C6A" w:rsidP="00F50EFD">
      <w:pPr>
        <w:spacing w:after="0" w:line="240" w:lineRule="auto"/>
      </w:pPr>
      <w:r>
        <w:separator/>
      </w:r>
    </w:p>
  </w:endnote>
  <w:endnote w:type="continuationSeparator" w:id="0">
    <w:p w:rsidR="00933C6A" w:rsidRDefault="00933C6A" w:rsidP="00F5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8727"/>
      <w:docPartObj>
        <w:docPartGallery w:val="Page Numbers (Bottom of Page)"/>
        <w:docPartUnique/>
      </w:docPartObj>
    </w:sdtPr>
    <w:sdtContent>
      <w:p w:rsidR="00F50EFD" w:rsidRDefault="0019052A">
        <w:pPr>
          <w:pStyle w:val="a8"/>
          <w:jc w:val="right"/>
        </w:pPr>
        <w:fldSimple w:instr=" PAGE   \* MERGEFORMAT ">
          <w:r w:rsidR="00395907">
            <w:rPr>
              <w:noProof/>
            </w:rPr>
            <w:t>3</w:t>
          </w:r>
        </w:fldSimple>
      </w:p>
    </w:sdtContent>
  </w:sdt>
  <w:p w:rsidR="00F50EFD" w:rsidRDefault="00F50E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C6A" w:rsidRDefault="00933C6A" w:rsidP="00F50EFD">
      <w:pPr>
        <w:spacing w:after="0" w:line="240" w:lineRule="auto"/>
      </w:pPr>
      <w:r>
        <w:separator/>
      </w:r>
    </w:p>
  </w:footnote>
  <w:footnote w:type="continuationSeparator" w:id="0">
    <w:p w:rsidR="00933C6A" w:rsidRDefault="00933C6A" w:rsidP="00F50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044"/>
    <w:rsid w:val="000C2D27"/>
    <w:rsid w:val="0019052A"/>
    <w:rsid w:val="0021209F"/>
    <w:rsid w:val="00226F81"/>
    <w:rsid w:val="002954CC"/>
    <w:rsid w:val="00363B9B"/>
    <w:rsid w:val="00395907"/>
    <w:rsid w:val="003F4657"/>
    <w:rsid w:val="00531044"/>
    <w:rsid w:val="00617551"/>
    <w:rsid w:val="007C5C36"/>
    <w:rsid w:val="00933C6A"/>
    <w:rsid w:val="00AB1E2C"/>
    <w:rsid w:val="00BD5520"/>
    <w:rsid w:val="00C6778D"/>
    <w:rsid w:val="00CD27CC"/>
    <w:rsid w:val="00D26C20"/>
    <w:rsid w:val="00F052FD"/>
    <w:rsid w:val="00F50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53104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0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5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0EFD"/>
  </w:style>
  <w:style w:type="paragraph" w:styleId="a8">
    <w:name w:val="footer"/>
    <w:basedOn w:val="a"/>
    <w:link w:val="a9"/>
    <w:uiPriority w:val="99"/>
    <w:unhideWhenUsed/>
    <w:rsid w:val="00F50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0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2019-01-22T09:54:00Z</cp:lastPrinted>
  <dcterms:created xsi:type="dcterms:W3CDTF">2019-01-20T14:33:00Z</dcterms:created>
  <dcterms:modified xsi:type="dcterms:W3CDTF">2019-01-23T13:24:00Z</dcterms:modified>
</cp:coreProperties>
</file>